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61" w:rsidRDefault="00307F61" w:rsidP="0012031E">
      <w:pPr>
        <w:spacing w:after="0" w:line="240" w:lineRule="auto"/>
      </w:pPr>
      <w:r>
        <w:separator/>
      </w:r>
    </w:p>
  </w:endnote>
  <w:endnote w:type="continuationSeparator" w:id="0">
    <w:p w:rsidR="00307F61" w:rsidRDefault="00307F6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D3" w:rsidRPr="001C2AD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61" w:rsidRDefault="00307F61" w:rsidP="0012031E">
      <w:pPr>
        <w:spacing w:after="0" w:line="240" w:lineRule="auto"/>
      </w:pPr>
      <w:r>
        <w:separator/>
      </w:r>
    </w:p>
  </w:footnote>
  <w:footnote w:type="continuationSeparator" w:id="0">
    <w:p w:rsidR="00307F61" w:rsidRDefault="00307F6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87331D" w:rsidP="0012031E">
    <w:pPr>
      <w:pStyle w:val="Encabezado"/>
      <w:jc w:val="center"/>
    </w:pPr>
    <w:r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1C2AD3">
      <w:t xml:space="preserve"> 30 DE JUNIO</w:t>
    </w:r>
    <w:r w:rsidR="00FD7B53">
      <w:t xml:space="preserve"> DE</w:t>
    </w:r>
    <w:r w:rsidR="00D230B1">
      <w:t>L</w:t>
    </w:r>
    <w:r w:rsidRPr="00A4610E">
      <w:t xml:space="preserve"> </w:t>
    </w:r>
    <w:r w:rsidR="005E0811">
      <w:t>2020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200D"/>
    <w:rsid w:val="001C2AD3"/>
    <w:rsid w:val="00291C71"/>
    <w:rsid w:val="00307F61"/>
    <w:rsid w:val="00331CA8"/>
    <w:rsid w:val="004C23EA"/>
    <w:rsid w:val="005E0811"/>
    <w:rsid w:val="006B68FF"/>
    <w:rsid w:val="006F24AC"/>
    <w:rsid w:val="007F1EAD"/>
    <w:rsid w:val="0087331D"/>
    <w:rsid w:val="00940570"/>
    <w:rsid w:val="00991B8D"/>
    <w:rsid w:val="00995B28"/>
    <w:rsid w:val="00A827B2"/>
    <w:rsid w:val="00AF5CAD"/>
    <w:rsid w:val="00D230B1"/>
    <w:rsid w:val="00E01071"/>
    <w:rsid w:val="00E0751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2</cp:revision>
  <cp:lastPrinted>2020-07-21T20:37:00Z</cp:lastPrinted>
  <dcterms:created xsi:type="dcterms:W3CDTF">2020-07-21T20:37:00Z</dcterms:created>
  <dcterms:modified xsi:type="dcterms:W3CDTF">2020-07-21T20:37:00Z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